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9D" w:rsidRPr="00BC079D" w:rsidRDefault="00BC079D" w:rsidP="00BC079D">
      <w:pPr>
        <w:pStyle w:val="NormalnyWeb"/>
        <w:spacing w:line="360" w:lineRule="auto"/>
        <w:contextualSpacing/>
        <w:jc w:val="center"/>
        <w:rPr>
          <w:b/>
        </w:rPr>
      </w:pPr>
      <w:bookmarkStart w:id="0" w:name="_GoBack"/>
      <w:bookmarkEnd w:id="0"/>
      <w:r w:rsidRPr="00BC079D">
        <w:rPr>
          <w:b/>
        </w:rPr>
        <w:t>INNOWACYJNOŚĆ PROJEKTU</w:t>
      </w:r>
    </w:p>
    <w:p w:rsidR="00BC079D" w:rsidRDefault="00BC079D" w:rsidP="00BC079D">
      <w:pPr>
        <w:pStyle w:val="NormalnyWeb"/>
        <w:spacing w:line="360" w:lineRule="auto"/>
        <w:contextualSpacing/>
        <w:jc w:val="both"/>
      </w:pPr>
    </w:p>
    <w:p w:rsidR="00BC079D" w:rsidRDefault="00BC079D" w:rsidP="00BC079D">
      <w:pPr>
        <w:pStyle w:val="NormalnyWeb"/>
        <w:spacing w:line="360" w:lineRule="auto"/>
        <w:contextualSpacing/>
        <w:jc w:val="both"/>
      </w:pPr>
    </w:p>
    <w:p w:rsidR="00BC079D" w:rsidRDefault="00BC079D" w:rsidP="00BC079D">
      <w:pPr>
        <w:pStyle w:val="NormalnyWeb"/>
        <w:spacing w:line="36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0B1EB" wp14:editId="69D645C8">
                <wp:simplePos x="0" y="0"/>
                <wp:positionH relativeFrom="margin">
                  <wp:align>left</wp:align>
                </wp:positionH>
                <wp:positionV relativeFrom="paragraph">
                  <wp:posOffset>890270</wp:posOffset>
                </wp:positionV>
                <wp:extent cx="5419725" cy="21431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9D" w:rsidRDefault="00BC079D" w:rsidP="00BC0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B1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.1pt;width:426.75pt;height:16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">
                <v:textbox>
                  <w:txbxContent>
                    <w:p w:rsidR="00BC079D" w:rsidRDefault="00BC079D" w:rsidP="00BC079D"/>
                  </w:txbxContent>
                </v:textbox>
                <w10:wrap type="square" anchorx="margin"/>
              </v:shape>
            </w:pict>
          </mc:Fallback>
        </mc:AlternateContent>
      </w:r>
      <w:r>
        <w:t>Proszę opisać na czym polega innowacyjność projektu w skali lokalnej? Czy projekt zawiera nowatorskie w skali lokalnej rozwiązania, działania? W jakim stopniu bazuje na oryginalnych, niestosowanych dotąd pomysłach?</w:t>
      </w:r>
    </w:p>
    <w:p w:rsidR="00BC079D" w:rsidRDefault="00BC079D" w:rsidP="00BC079D">
      <w:pPr>
        <w:pStyle w:val="NormalnyWeb"/>
      </w:pPr>
    </w:p>
    <w:p w:rsidR="00BC079D" w:rsidRDefault="00BC079D" w:rsidP="00BC079D">
      <w:pPr>
        <w:pStyle w:val="NormalnyWeb"/>
      </w:pPr>
    </w:p>
    <w:p w:rsidR="00772BF9" w:rsidRDefault="00BC079D" w:rsidP="00BC079D">
      <w:pPr>
        <w:pStyle w:val="NormalnyWeb"/>
        <w:jc w:val="both"/>
      </w:pPr>
      <w:r w:rsidRPr="00BC079D">
        <w:rPr>
          <w:rStyle w:val="Pogrubienie"/>
          <w:color w:val="000000" w:themeColor="text1"/>
        </w:rPr>
        <w:t>Uwaga</w:t>
      </w:r>
      <w:r>
        <w:rPr>
          <w:rStyle w:val="Pogrubienie"/>
        </w:rPr>
        <w:t>:</w:t>
      </w:r>
      <w:r>
        <w:t xml:space="preserve"> Innowacyjność rozumie się jako wdrożenie nowego </w:t>
      </w:r>
      <w:r w:rsidR="00772BF9">
        <w:t>lub istotnie ulepszonego procesu, zastosowanie nowej technologii lub nowego sposobu wykorzystania lub zmobilizowania istniejących lokalnych zasobów przyrodniczych , historycznych, kulturowych czy społecznych na obszarze LGD „Wrzosowa Kraina”.</w:t>
      </w:r>
    </w:p>
    <w:p w:rsidR="00BC079D" w:rsidRDefault="00BC079D" w:rsidP="00BC079D"/>
    <w:p w:rsidR="00BC68B1" w:rsidRDefault="00BC68B1"/>
    <w:sectPr w:rsidR="00BC68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3E" w:rsidRDefault="0001413E" w:rsidP="00761B5F">
      <w:pPr>
        <w:spacing w:after="0" w:line="240" w:lineRule="auto"/>
      </w:pPr>
      <w:r>
        <w:separator/>
      </w:r>
    </w:p>
  </w:endnote>
  <w:endnote w:type="continuationSeparator" w:id="0">
    <w:p w:rsidR="0001413E" w:rsidRDefault="0001413E" w:rsidP="0076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3E" w:rsidRDefault="0001413E" w:rsidP="00761B5F">
      <w:pPr>
        <w:spacing w:after="0" w:line="240" w:lineRule="auto"/>
      </w:pPr>
      <w:r>
        <w:separator/>
      </w:r>
    </w:p>
  </w:footnote>
  <w:footnote w:type="continuationSeparator" w:id="0">
    <w:p w:rsidR="0001413E" w:rsidRDefault="0001413E" w:rsidP="0076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5F" w:rsidRDefault="00761B5F">
    <w:pPr>
      <w:pStyle w:val="Nagwek"/>
    </w:pPr>
    <w:r>
      <w:t>Załącznik pn. „ Innowacyjność projektu”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51"/>
    <w:rsid w:val="0001413E"/>
    <w:rsid w:val="00350488"/>
    <w:rsid w:val="003C60D0"/>
    <w:rsid w:val="003F1D51"/>
    <w:rsid w:val="00761B5F"/>
    <w:rsid w:val="00772BF9"/>
    <w:rsid w:val="00BC079D"/>
    <w:rsid w:val="00BC68B1"/>
    <w:rsid w:val="00D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F79C-B721-4153-8134-2D303E65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7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B5F"/>
  </w:style>
  <w:style w:type="paragraph" w:styleId="Stopka">
    <w:name w:val="footer"/>
    <w:basedOn w:val="Normalny"/>
    <w:link w:val="StopkaZnak"/>
    <w:uiPriority w:val="99"/>
    <w:unhideWhenUsed/>
    <w:rsid w:val="0076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4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stowarzyszenie1</dc:creator>
  <cp:keywords/>
  <dc:description/>
  <cp:lastModifiedBy>wrzosowa kraina chocianow</cp:lastModifiedBy>
  <cp:revision>2</cp:revision>
  <dcterms:created xsi:type="dcterms:W3CDTF">2018-01-08T13:40:00Z</dcterms:created>
  <dcterms:modified xsi:type="dcterms:W3CDTF">2018-01-08T13:40:00Z</dcterms:modified>
</cp:coreProperties>
</file>